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00" w:rsidRPr="00F0550B" w:rsidRDefault="00982800" w:rsidP="00982800">
      <w:pPr>
        <w:jc w:val="center"/>
        <w:rPr>
          <w:b/>
          <w:color w:val="4472C4" w:themeColor="accent1"/>
          <w:sz w:val="36"/>
        </w:rPr>
      </w:pPr>
      <w:bookmarkStart w:id="0" w:name="_GoBack"/>
      <w:bookmarkEnd w:id="0"/>
      <w:r w:rsidRPr="00F0550B">
        <w:rPr>
          <w:b/>
          <w:color w:val="4472C4" w:themeColor="accent1"/>
          <w:sz w:val="36"/>
        </w:rPr>
        <w:t>BRALNA ZNAČKA 3. RAZRED</w:t>
      </w:r>
    </w:p>
    <w:p w:rsidR="00982800" w:rsidRPr="00F0550B" w:rsidRDefault="00982800" w:rsidP="00982800">
      <w:pPr>
        <w:rPr>
          <w:b/>
          <w:color w:val="0070C0"/>
          <w:sz w:val="28"/>
        </w:rPr>
      </w:pPr>
      <w:r w:rsidRPr="00F0550B">
        <w:rPr>
          <w:b/>
          <w:color w:val="0070C0"/>
          <w:sz w:val="28"/>
        </w:rPr>
        <w:t>PESMI:</w:t>
      </w:r>
    </w:p>
    <w:p w:rsidR="00982800" w:rsidRPr="00F0550B" w:rsidRDefault="00982800" w:rsidP="00982800">
      <w:pPr>
        <w:pStyle w:val="Odstavekseznama"/>
        <w:numPr>
          <w:ilvl w:val="0"/>
          <w:numId w:val="1"/>
        </w:numPr>
        <w:rPr>
          <w:sz w:val="28"/>
        </w:rPr>
      </w:pPr>
      <w:r w:rsidRPr="00F0550B">
        <w:rPr>
          <w:sz w:val="28"/>
        </w:rPr>
        <w:t xml:space="preserve">Rainer, M.: Zajček </w:t>
      </w:r>
      <w:proofErr w:type="spellStart"/>
      <w:r w:rsidRPr="00F0550B">
        <w:rPr>
          <w:sz w:val="28"/>
        </w:rPr>
        <w:t>skakalček</w:t>
      </w:r>
      <w:proofErr w:type="spellEnd"/>
    </w:p>
    <w:p w:rsidR="00982800" w:rsidRPr="00F0550B" w:rsidRDefault="00982800" w:rsidP="00982800">
      <w:pPr>
        <w:pStyle w:val="Odstavekseznama"/>
        <w:numPr>
          <w:ilvl w:val="0"/>
          <w:numId w:val="1"/>
        </w:numPr>
        <w:rPr>
          <w:sz w:val="28"/>
        </w:rPr>
      </w:pPr>
      <w:r w:rsidRPr="00F0550B">
        <w:rPr>
          <w:sz w:val="28"/>
        </w:rPr>
        <w:t xml:space="preserve">Štampe Žmavc, B.: </w:t>
      </w:r>
      <w:proofErr w:type="spellStart"/>
      <w:r w:rsidRPr="00F0550B">
        <w:rPr>
          <w:sz w:val="28"/>
        </w:rPr>
        <w:t>Čaroznanke</w:t>
      </w:r>
      <w:proofErr w:type="spellEnd"/>
    </w:p>
    <w:p w:rsidR="00982800" w:rsidRPr="00F0550B" w:rsidRDefault="00982800" w:rsidP="00982800">
      <w:pPr>
        <w:pStyle w:val="Odstavekseznama"/>
        <w:rPr>
          <w:sz w:val="28"/>
        </w:rPr>
      </w:pPr>
      <w:r w:rsidRPr="00F0550B">
        <w:rPr>
          <w:sz w:val="28"/>
        </w:rPr>
        <w:t xml:space="preserve"> </w:t>
      </w:r>
      <w:r w:rsidRPr="00F0550B">
        <w:rPr>
          <w:sz w:val="28"/>
        </w:rPr>
        <w:tab/>
      </w:r>
      <w:r w:rsidRPr="00F0550B">
        <w:rPr>
          <w:sz w:val="28"/>
        </w:rPr>
        <w:tab/>
        <w:t xml:space="preserve">      Živa hiša</w:t>
      </w:r>
    </w:p>
    <w:p w:rsidR="00982800" w:rsidRPr="00F0550B" w:rsidRDefault="00982800" w:rsidP="00982800">
      <w:pPr>
        <w:pStyle w:val="Odstavekseznama"/>
        <w:numPr>
          <w:ilvl w:val="0"/>
          <w:numId w:val="1"/>
        </w:numPr>
        <w:rPr>
          <w:sz w:val="28"/>
        </w:rPr>
      </w:pPr>
      <w:r w:rsidRPr="00F0550B">
        <w:rPr>
          <w:sz w:val="28"/>
        </w:rPr>
        <w:t xml:space="preserve">Lainšček, F.: </w:t>
      </w:r>
      <w:proofErr w:type="spellStart"/>
      <w:r w:rsidRPr="00F0550B">
        <w:rPr>
          <w:sz w:val="28"/>
        </w:rPr>
        <w:t>Cicibanija</w:t>
      </w:r>
      <w:proofErr w:type="spellEnd"/>
    </w:p>
    <w:p w:rsidR="00982800" w:rsidRPr="00F0550B" w:rsidRDefault="00982800" w:rsidP="00982800">
      <w:pPr>
        <w:pStyle w:val="Odstavekseznama"/>
        <w:numPr>
          <w:ilvl w:val="0"/>
          <w:numId w:val="1"/>
        </w:numPr>
        <w:rPr>
          <w:sz w:val="28"/>
        </w:rPr>
      </w:pPr>
      <w:r w:rsidRPr="00F0550B">
        <w:rPr>
          <w:sz w:val="28"/>
        </w:rPr>
        <w:t>Pavček, T.: Živalski ringaraja</w:t>
      </w:r>
    </w:p>
    <w:p w:rsidR="00982800" w:rsidRPr="00F0550B" w:rsidRDefault="00982800" w:rsidP="00982800">
      <w:pPr>
        <w:pStyle w:val="Odstavekseznama"/>
        <w:ind w:left="1416"/>
        <w:rPr>
          <w:sz w:val="28"/>
        </w:rPr>
      </w:pPr>
      <w:r w:rsidRPr="00F0550B">
        <w:rPr>
          <w:sz w:val="28"/>
        </w:rPr>
        <w:t xml:space="preserve">     </w:t>
      </w:r>
      <w:r>
        <w:rPr>
          <w:sz w:val="28"/>
        </w:rPr>
        <w:t xml:space="preserve">   </w:t>
      </w:r>
      <w:r w:rsidRPr="00F0550B">
        <w:rPr>
          <w:sz w:val="28"/>
        </w:rPr>
        <w:t xml:space="preserve"> Besede za sladkosnede</w:t>
      </w:r>
    </w:p>
    <w:p w:rsidR="00982800" w:rsidRPr="00F0550B" w:rsidRDefault="00982800" w:rsidP="00982800">
      <w:pPr>
        <w:pStyle w:val="Odstavekseznama"/>
        <w:ind w:left="1416"/>
        <w:rPr>
          <w:sz w:val="28"/>
        </w:rPr>
      </w:pPr>
      <w:r w:rsidRPr="00F0550B">
        <w:rPr>
          <w:sz w:val="28"/>
        </w:rPr>
        <w:t xml:space="preserve">      </w:t>
      </w:r>
      <w:r>
        <w:rPr>
          <w:sz w:val="28"/>
        </w:rPr>
        <w:t xml:space="preserve">   </w:t>
      </w:r>
      <w:r w:rsidRPr="00F0550B">
        <w:rPr>
          <w:sz w:val="28"/>
        </w:rPr>
        <w:t xml:space="preserve">Sonce in </w:t>
      </w:r>
      <w:proofErr w:type="spellStart"/>
      <w:r w:rsidRPr="00F0550B">
        <w:rPr>
          <w:sz w:val="28"/>
        </w:rPr>
        <w:t>sončice</w:t>
      </w:r>
      <w:proofErr w:type="spellEnd"/>
    </w:p>
    <w:p w:rsidR="00982800" w:rsidRPr="00F0550B" w:rsidRDefault="00982800" w:rsidP="00982800">
      <w:pPr>
        <w:pStyle w:val="Odstavekseznama"/>
        <w:numPr>
          <w:ilvl w:val="0"/>
          <w:numId w:val="1"/>
        </w:numPr>
        <w:rPr>
          <w:sz w:val="28"/>
        </w:rPr>
      </w:pPr>
      <w:r w:rsidRPr="00F0550B">
        <w:rPr>
          <w:sz w:val="28"/>
        </w:rPr>
        <w:t>Slovenske ljudske pesmi: Pojte, pojte drobne ptice</w:t>
      </w:r>
    </w:p>
    <w:p w:rsidR="00982800" w:rsidRPr="00F0550B" w:rsidRDefault="00982800" w:rsidP="00982800">
      <w:pPr>
        <w:pStyle w:val="Odstavekseznama"/>
        <w:numPr>
          <w:ilvl w:val="0"/>
          <w:numId w:val="1"/>
        </w:numPr>
        <w:rPr>
          <w:sz w:val="28"/>
        </w:rPr>
      </w:pPr>
      <w:r w:rsidRPr="00F0550B">
        <w:rPr>
          <w:sz w:val="28"/>
        </w:rPr>
        <w:t>Makarovič, S.: Čuk na palici</w:t>
      </w:r>
    </w:p>
    <w:p w:rsidR="00982800" w:rsidRPr="00F0550B" w:rsidRDefault="00982800" w:rsidP="00982800">
      <w:pPr>
        <w:pStyle w:val="Odstavekseznama"/>
        <w:numPr>
          <w:ilvl w:val="0"/>
          <w:numId w:val="1"/>
        </w:numPr>
        <w:rPr>
          <w:sz w:val="28"/>
        </w:rPr>
      </w:pPr>
      <w:r w:rsidRPr="00F0550B">
        <w:rPr>
          <w:sz w:val="28"/>
        </w:rPr>
        <w:t xml:space="preserve">Kosovel, S.: Zlati </w:t>
      </w:r>
      <w:r>
        <w:rPr>
          <w:sz w:val="28"/>
        </w:rPr>
        <w:t>zvončki</w:t>
      </w:r>
    </w:p>
    <w:p w:rsidR="00982800" w:rsidRPr="00F0550B" w:rsidRDefault="00982800" w:rsidP="00982800">
      <w:pPr>
        <w:pStyle w:val="Odstavekseznama"/>
        <w:numPr>
          <w:ilvl w:val="0"/>
          <w:numId w:val="1"/>
        </w:numPr>
        <w:rPr>
          <w:sz w:val="28"/>
        </w:rPr>
      </w:pPr>
      <w:r w:rsidRPr="00F0550B">
        <w:rPr>
          <w:sz w:val="28"/>
        </w:rPr>
        <w:t xml:space="preserve">Grafenauer, N.: </w:t>
      </w:r>
      <w:proofErr w:type="spellStart"/>
      <w:r w:rsidRPr="00F0550B">
        <w:rPr>
          <w:sz w:val="28"/>
        </w:rPr>
        <w:t>Enci</w:t>
      </w:r>
      <w:proofErr w:type="spellEnd"/>
      <w:r w:rsidRPr="00F0550B">
        <w:rPr>
          <w:sz w:val="28"/>
        </w:rPr>
        <w:t xml:space="preserve"> </w:t>
      </w:r>
      <w:proofErr w:type="spellStart"/>
      <w:r w:rsidRPr="00F0550B">
        <w:rPr>
          <w:sz w:val="28"/>
        </w:rPr>
        <w:t>benci</w:t>
      </w:r>
      <w:proofErr w:type="spellEnd"/>
      <w:r w:rsidRPr="00F0550B">
        <w:rPr>
          <w:sz w:val="28"/>
        </w:rPr>
        <w:t xml:space="preserve"> na </w:t>
      </w:r>
      <w:proofErr w:type="spellStart"/>
      <w:r w:rsidRPr="00F0550B">
        <w:rPr>
          <w:sz w:val="28"/>
        </w:rPr>
        <w:t>kamenci</w:t>
      </w:r>
      <w:proofErr w:type="spellEnd"/>
    </w:p>
    <w:p w:rsidR="00982800" w:rsidRPr="00630BB9" w:rsidRDefault="00982800" w:rsidP="00982800">
      <w:pPr>
        <w:pStyle w:val="Odstavekseznama"/>
        <w:tabs>
          <w:tab w:val="left" w:pos="2266"/>
        </w:tabs>
        <w:rPr>
          <w:sz w:val="28"/>
        </w:rPr>
      </w:pPr>
      <w:r>
        <w:rPr>
          <w:sz w:val="28"/>
        </w:rPr>
        <w:t xml:space="preserve">                            </w:t>
      </w:r>
      <w:r w:rsidRPr="00F0550B">
        <w:rPr>
          <w:sz w:val="28"/>
        </w:rPr>
        <w:t xml:space="preserve"> Kaj je na koncu sveta</w:t>
      </w:r>
    </w:p>
    <w:p w:rsidR="00982800" w:rsidRPr="00F0550B" w:rsidRDefault="00982800" w:rsidP="00982800">
      <w:pPr>
        <w:rPr>
          <w:b/>
          <w:color w:val="0070C0"/>
          <w:sz w:val="28"/>
        </w:rPr>
      </w:pPr>
      <w:r w:rsidRPr="00F0550B">
        <w:rPr>
          <w:b/>
          <w:color w:val="0070C0"/>
          <w:sz w:val="28"/>
        </w:rPr>
        <w:t>KNJIGE:</w:t>
      </w:r>
    </w:p>
    <w:p w:rsidR="00982800" w:rsidRPr="00F0550B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r w:rsidRPr="00F0550B">
        <w:rPr>
          <w:sz w:val="28"/>
        </w:rPr>
        <w:t xml:space="preserve">Kovačič, L.: Zgodbe iz mesta </w:t>
      </w:r>
      <w:proofErr w:type="spellStart"/>
      <w:r w:rsidRPr="00F0550B">
        <w:rPr>
          <w:sz w:val="28"/>
        </w:rPr>
        <w:t>Rič</w:t>
      </w:r>
      <w:proofErr w:type="spellEnd"/>
      <w:r w:rsidRPr="00F0550B">
        <w:rPr>
          <w:sz w:val="28"/>
        </w:rPr>
        <w:t>-Rač, Možiček med dimniki</w:t>
      </w:r>
    </w:p>
    <w:p w:rsidR="00982800" w:rsidRPr="00F0550B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r w:rsidRPr="00F0550B">
        <w:rPr>
          <w:sz w:val="28"/>
        </w:rPr>
        <w:t xml:space="preserve">Makarovič, S.: </w:t>
      </w:r>
      <w:proofErr w:type="spellStart"/>
      <w:r w:rsidRPr="00F0550B">
        <w:rPr>
          <w:sz w:val="28"/>
        </w:rPr>
        <w:t>Kosovirja</w:t>
      </w:r>
      <w:proofErr w:type="spellEnd"/>
      <w:r w:rsidRPr="00F0550B">
        <w:rPr>
          <w:sz w:val="28"/>
        </w:rPr>
        <w:t xml:space="preserve"> na leteči žlici</w:t>
      </w:r>
    </w:p>
    <w:p w:rsidR="00982800" w:rsidRPr="00F0550B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r w:rsidRPr="00F0550B">
        <w:rPr>
          <w:sz w:val="28"/>
        </w:rPr>
        <w:t>Manček, M.: Hribci, Sreča ne počiva, Zgodbe iz pradavnine</w:t>
      </w:r>
    </w:p>
    <w:p w:rsidR="00982800" w:rsidRPr="00F0550B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r w:rsidRPr="00F0550B">
        <w:rPr>
          <w:sz w:val="28"/>
        </w:rPr>
        <w:t>Swift., O.: Guliver med pritlikavci</w:t>
      </w:r>
    </w:p>
    <w:p w:rsidR="00982800" w:rsidRPr="00F0550B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proofErr w:type="spellStart"/>
      <w:r w:rsidRPr="00F0550B">
        <w:rPr>
          <w:sz w:val="28"/>
        </w:rPr>
        <w:t>Rodari</w:t>
      </w:r>
      <w:proofErr w:type="spellEnd"/>
      <w:r w:rsidRPr="00F0550B">
        <w:rPr>
          <w:sz w:val="28"/>
        </w:rPr>
        <w:t>, G.: Pravljice po telefonu</w:t>
      </w:r>
    </w:p>
    <w:p w:rsidR="00982800" w:rsidRPr="00F0550B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proofErr w:type="spellStart"/>
      <w:r w:rsidRPr="00F0550B">
        <w:rPr>
          <w:sz w:val="28"/>
        </w:rPr>
        <w:t>Lobel</w:t>
      </w:r>
      <w:proofErr w:type="spellEnd"/>
      <w:r w:rsidRPr="00F0550B">
        <w:rPr>
          <w:sz w:val="28"/>
        </w:rPr>
        <w:t xml:space="preserve">, A.: </w:t>
      </w:r>
      <w:proofErr w:type="spellStart"/>
      <w:r w:rsidRPr="00F0550B">
        <w:rPr>
          <w:sz w:val="28"/>
        </w:rPr>
        <w:t>Regec</w:t>
      </w:r>
      <w:proofErr w:type="spellEnd"/>
      <w:r w:rsidRPr="00F0550B">
        <w:rPr>
          <w:sz w:val="28"/>
        </w:rPr>
        <w:t xml:space="preserve"> in </w:t>
      </w:r>
      <w:proofErr w:type="spellStart"/>
      <w:r w:rsidRPr="00F0550B">
        <w:rPr>
          <w:sz w:val="28"/>
        </w:rPr>
        <w:t>kvakec</w:t>
      </w:r>
      <w:proofErr w:type="spellEnd"/>
      <w:r w:rsidRPr="00F0550B">
        <w:rPr>
          <w:sz w:val="28"/>
        </w:rPr>
        <w:t>, Najboljša prijatelja</w:t>
      </w:r>
    </w:p>
    <w:p w:rsidR="00982800" w:rsidRPr="00F0550B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r w:rsidRPr="00F0550B">
        <w:rPr>
          <w:sz w:val="28"/>
        </w:rPr>
        <w:t>Suhodolčan, P.: Živalske novice</w:t>
      </w:r>
    </w:p>
    <w:p w:rsidR="00982800" w:rsidRPr="00F0550B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r w:rsidRPr="00F0550B">
        <w:rPr>
          <w:sz w:val="28"/>
        </w:rPr>
        <w:t>Štampe Žmavc, B.: Popravljalnica igrač</w:t>
      </w:r>
    </w:p>
    <w:p w:rsidR="00982800" w:rsidRPr="00F0550B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r w:rsidRPr="00F0550B">
        <w:rPr>
          <w:sz w:val="28"/>
        </w:rPr>
        <w:t xml:space="preserve">Vandot, J.: Kekec in </w:t>
      </w:r>
      <w:proofErr w:type="spellStart"/>
      <w:r w:rsidRPr="00F0550B">
        <w:rPr>
          <w:sz w:val="28"/>
        </w:rPr>
        <w:t>Pehta</w:t>
      </w:r>
      <w:proofErr w:type="spellEnd"/>
    </w:p>
    <w:p w:rsidR="00982800" w:rsidRPr="00F0550B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r w:rsidRPr="00F0550B">
        <w:rPr>
          <w:sz w:val="28"/>
        </w:rPr>
        <w:t>Peroci, E.: Moj dežnik je lahko balon</w:t>
      </w:r>
    </w:p>
    <w:p w:rsidR="00982800" w:rsidRPr="00F0550B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r w:rsidRPr="00F0550B">
        <w:rPr>
          <w:sz w:val="28"/>
        </w:rPr>
        <w:t>Štefan, A.: Kotiček na koncu sveta</w:t>
      </w:r>
    </w:p>
    <w:p w:rsidR="00982800" w:rsidRPr="00F0550B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r w:rsidRPr="00F0550B">
        <w:rPr>
          <w:sz w:val="28"/>
        </w:rPr>
        <w:t>Slovenska ljudska: O pustu in zakletem gradu</w:t>
      </w:r>
    </w:p>
    <w:p w:rsidR="00982800" w:rsidRPr="00F0550B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r w:rsidRPr="00F0550B">
        <w:rPr>
          <w:sz w:val="28"/>
        </w:rPr>
        <w:t>Muck, D.: Anica (ena knjiga iz zbirke), Čudežna bolha Megi in zajček Branko, Čudežna bolha Megi in bernardinec Karli</w:t>
      </w:r>
    </w:p>
    <w:p w:rsidR="00982800" w:rsidRPr="00F0550B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r w:rsidRPr="00F0550B">
        <w:rPr>
          <w:sz w:val="28"/>
        </w:rPr>
        <w:t>Simon, F.: Grozni Gašper (ena knjiga iz zbirke)</w:t>
      </w:r>
    </w:p>
    <w:p w:rsidR="00982800" w:rsidRPr="00F0550B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proofErr w:type="spellStart"/>
      <w:r w:rsidRPr="00F0550B">
        <w:rPr>
          <w:sz w:val="28"/>
        </w:rPr>
        <w:t>Herge</w:t>
      </w:r>
      <w:proofErr w:type="spellEnd"/>
      <w:r w:rsidRPr="00F0550B">
        <w:rPr>
          <w:sz w:val="28"/>
        </w:rPr>
        <w:t xml:space="preserve">: </w:t>
      </w:r>
      <w:proofErr w:type="spellStart"/>
      <w:r w:rsidRPr="00F0550B">
        <w:rPr>
          <w:sz w:val="28"/>
        </w:rPr>
        <w:t>Tintin</w:t>
      </w:r>
      <w:proofErr w:type="spellEnd"/>
      <w:r w:rsidRPr="00F0550B">
        <w:rPr>
          <w:sz w:val="28"/>
        </w:rPr>
        <w:t xml:space="preserve"> in njegove pustolovščine</w:t>
      </w:r>
    </w:p>
    <w:p w:rsidR="00982800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proofErr w:type="spellStart"/>
      <w:r w:rsidRPr="00F0550B">
        <w:rPr>
          <w:sz w:val="28"/>
        </w:rPr>
        <w:t>Goscinny</w:t>
      </w:r>
      <w:proofErr w:type="spellEnd"/>
      <w:r w:rsidRPr="00F0550B">
        <w:rPr>
          <w:sz w:val="28"/>
        </w:rPr>
        <w:t xml:space="preserve">, R.: Zbirka </w:t>
      </w:r>
      <w:proofErr w:type="spellStart"/>
      <w:r w:rsidRPr="00F0550B">
        <w:rPr>
          <w:sz w:val="28"/>
        </w:rPr>
        <w:t>Asterix</w:t>
      </w:r>
      <w:proofErr w:type="spellEnd"/>
    </w:p>
    <w:p w:rsidR="00982800" w:rsidRDefault="00982800" w:rsidP="00982800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Prap</w:t>
      </w:r>
      <w:proofErr w:type="spellEnd"/>
      <w:r>
        <w:rPr>
          <w:sz w:val="28"/>
        </w:rPr>
        <w:t>, L.: knjiga po izbiri</w:t>
      </w:r>
    </w:p>
    <w:p w:rsidR="00982800" w:rsidRDefault="00982800" w:rsidP="00982800">
      <w:pPr>
        <w:tabs>
          <w:tab w:val="left" w:pos="3086"/>
        </w:tabs>
        <w:rPr>
          <w:rFonts w:cstheme="minorHAnsi"/>
          <w:b/>
          <w:color w:val="70AD47" w:themeColor="accent6"/>
          <w:sz w:val="36"/>
        </w:rPr>
      </w:pPr>
    </w:p>
    <w:p w:rsidR="00982800" w:rsidRPr="006C6C42" w:rsidRDefault="00982800" w:rsidP="00982800">
      <w:pPr>
        <w:tabs>
          <w:tab w:val="left" w:pos="3086"/>
        </w:tabs>
        <w:jc w:val="center"/>
        <w:rPr>
          <w:rFonts w:cstheme="minorHAnsi"/>
          <w:b/>
          <w:color w:val="70AD47" w:themeColor="accent6"/>
          <w:sz w:val="36"/>
        </w:rPr>
      </w:pPr>
      <w:r w:rsidRPr="006C6C42">
        <w:rPr>
          <w:rFonts w:cstheme="minorHAnsi"/>
          <w:b/>
          <w:color w:val="70AD47" w:themeColor="accent6"/>
          <w:sz w:val="36"/>
        </w:rPr>
        <w:lastRenderedPageBreak/>
        <w:t>EKO BRALNA ZNAČKA ZA 3. RAZRED</w:t>
      </w:r>
    </w:p>
    <w:p w:rsidR="00982800" w:rsidRPr="006C6C42" w:rsidRDefault="00982800" w:rsidP="00982800">
      <w:pPr>
        <w:tabs>
          <w:tab w:val="left" w:pos="3086"/>
        </w:tabs>
        <w:rPr>
          <w:b/>
          <w:color w:val="70AD47" w:themeColor="accent6"/>
          <w:sz w:val="28"/>
        </w:rPr>
      </w:pPr>
      <w:r w:rsidRPr="006C6C42">
        <w:rPr>
          <w:b/>
          <w:color w:val="70AD47" w:themeColor="accent6"/>
          <w:sz w:val="28"/>
        </w:rPr>
        <w:t>KNJIGE:</w:t>
      </w:r>
    </w:p>
    <w:p w:rsidR="00982800" w:rsidRPr="0075717F" w:rsidRDefault="00982800" w:rsidP="00982800">
      <w:pPr>
        <w:pStyle w:val="Odstavekseznama"/>
        <w:numPr>
          <w:ilvl w:val="0"/>
          <w:numId w:val="5"/>
        </w:numPr>
        <w:tabs>
          <w:tab w:val="left" w:pos="3086"/>
        </w:tabs>
        <w:rPr>
          <w:rFonts w:cstheme="minorHAnsi"/>
          <w:b/>
          <w:sz w:val="36"/>
        </w:rPr>
      </w:pPr>
      <w:r w:rsidRPr="0075717F">
        <w:rPr>
          <w:rFonts w:cstheme="minorHAnsi"/>
          <w:sz w:val="28"/>
        </w:rPr>
        <w:t>Kokalj, T.: Kdo gre na sprehod v gozd</w:t>
      </w:r>
      <w:r>
        <w:rPr>
          <w:rFonts w:cstheme="minorHAnsi"/>
          <w:sz w:val="28"/>
        </w:rPr>
        <w:t>?</w:t>
      </w:r>
    </w:p>
    <w:p w:rsidR="00982800" w:rsidRPr="0075717F" w:rsidRDefault="00982800" w:rsidP="00982800">
      <w:pPr>
        <w:pStyle w:val="Odstavekseznama"/>
        <w:numPr>
          <w:ilvl w:val="0"/>
          <w:numId w:val="5"/>
        </w:numPr>
        <w:tabs>
          <w:tab w:val="left" w:pos="3086"/>
        </w:tabs>
        <w:spacing w:after="0" w:line="240" w:lineRule="auto"/>
        <w:rPr>
          <w:rFonts w:cstheme="minorHAnsi"/>
          <w:b/>
          <w:sz w:val="36"/>
        </w:rPr>
      </w:pPr>
      <w:r w:rsidRPr="0075717F">
        <w:rPr>
          <w:rFonts w:cstheme="minorHAnsi"/>
          <w:sz w:val="28"/>
        </w:rPr>
        <w:t>Podgoršek, M.: O prelepi deželi</w:t>
      </w:r>
    </w:p>
    <w:p w:rsidR="00982800" w:rsidRDefault="00982800" w:rsidP="00982800">
      <w:pPr>
        <w:tabs>
          <w:tab w:val="left" w:pos="2621"/>
          <w:tab w:val="left" w:pos="3086"/>
        </w:tabs>
        <w:spacing w:after="0" w:line="240" w:lineRule="auto"/>
        <w:rPr>
          <w:rFonts w:cstheme="minorHAnsi"/>
          <w:sz w:val="28"/>
        </w:rPr>
      </w:pPr>
      <w:r w:rsidRPr="0075717F">
        <w:rPr>
          <w:rFonts w:cstheme="minorHAnsi"/>
          <w:sz w:val="28"/>
        </w:rPr>
        <w:t xml:space="preserve">                                        </w:t>
      </w:r>
      <w:proofErr w:type="spellStart"/>
      <w:r w:rsidRPr="0075717F">
        <w:rPr>
          <w:rFonts w:cstheme="minorHAnsi"/>
          <w:sz w:val="28"/>
        </w:rPr>
        <w:t>Eko</w:t>
      </w:r>
      <w:proofErr w:type="spellEnd"/>
      <w:r w:rsidRPr="0075717F">
        <w:rPr>
          <w:rFonts w:cstheme="minorHAnsi"/>
          <w:sz w:val="28"/>
        </w:rPr>
        <w:t xml:space="preserve"> zmajček</w:t>
      </w:r>
      <w:r w:rsidRPr="0075717F">
        <w:rPr>
          <w:rFonts w:cstheme="minorHAnsi"/>
          <w:sz w:val="28"/>
        </w:rPr>
        <w:tab/>
      </w:r>
    </w:p>
    <w:p w:rsidR="00982800" w:rsidRPr="0075717F" w:rsidRDefault="00982800" w:rsidP="00982800">
      <w:pPr>
        <w:pStyle w:val="Odstavekseznama"/>
        <w:numPr>
          <w:ilvl w:val="0"/>
          <w:numId w:val="5"/>
        </w:numPr>
        <w:tabs>
          <w:tab w:val="left" w:pos="2621"/>
          <w:tab w:val="left" w:pos="3086"/>
        </w:tabs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Kraljič, H.: O steklenici in izgubljenem zakladu</w:t>
      </w:r>
    </w:p>
    <w:p w:rsidR="00982800" w:rsidRDefault="00982800" w:rsidP="00982800">
      <w:pPr>
        <w:tabs>
          <w:tab w:val="left" w:pos="1925"/>
          <w:tab w:val="left" w:pos="3086"/>
        </w:tabs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ab/>
        <w:t>O deklici in izgubljenem zakladu</w:t>
      </w:r>
    </w:p>
    <w:p w:rsidR="00982800" w:rsidRDefault="00982800" w:rsidP="00982800">
      <w:pPr>
        <w:tabs>
          <w:tab w:val="left" w:pos="1925"/>
          <w:tab w:val="left" w:pos="3086"/>
        </w:tabs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ab/>
        <w:t>Plastenka praznuje veliko noč</w:t>
      </w:r>
    </w:p>
    <w:p w:rsidR="00982800" w:rsidRDefault="00982800" w:rsidP="00982800">
      <w:pPr>
        <w:pStyle w:val="Odstavekseznama"/>
        <w:numPr>
          <w:ilvl w:val="0"/>
          <w:numId w:val="5"/>
        </w:numPr>
        <w:tabs>
          <w:tab w:val="left" w:pos="1925"/>
          <w:tab w:val="left" w:pos="3086"/>
        </w:tabs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Pikapolonica na prašni poti</w:t>
      </w:r>
    </w:p>
    <w:p w:rsidR="00982800" w:rsidRDefault="00982800" w:rsidP="00982800">
      <w:pPr>
        <w:pStyle w:val="Odstavekseznama"/>
        <w:numPr>
          <w:ilvl w:val="0"/>
          <w:numId w:val="5"/>
        </w:numPr>
        <w:tabs>
          <w:tab w:val="left" w:pos="1925"/>
          <w:tab w:val="left" w:pos="3086"/>
        </w:tabs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Parker, S.: Onesnaženi planet</w:t>
      </w:r>
    </w:p>
    <w:p w:rsidR="00982800" w:rsidRDefault="00982800" w:rsidP="00982800">
      <w:pPr>
        <w:pStyle w:val="Odstavekseznama"/>
        <w:tabs>
          <w:tab w:val="left" w:pos="1925"/>
          <w:tab w:val="left" w:pos="3086"/>
        </w:tabs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Onesnažena narava</w:t>
      </w:r>
    </w:p>
    <w:p w:rsidR="00982800" w:rsidRDefault="00982800" w:rsidP="00982800">
      <w:pPr>
        <w:pStyle w:val="Odstavekseznama"/>
        <w:tabs>
          <w:tab w:val="left" w:pos="1925"/>
          <w:tab w:val="left" w:pos="3086"/>
        </w:tabs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Odpadki in recikliranje</w:t>
      </w:r>
    </w:p>
    <w:p w:rsidR="00982800" w:rsidRDefault="00982800" w:rsidP="00982800">
      <w:pPr>
        <w:pStyle w:val="Odstavekseznama"/>
        <w:tabs>
          <w:tab w:val="left" w:pos="1925"/>
          <w:tab w:val="left" w:pos="3086"/>
        </w:tabs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Naš žejni planet</w:t>
      </w:r>
    </w:p>
    <w:p w:rsidR="00982800" w:rsidRDefault="00982800" w:rsidP="00982800">
      <w:pPr>
        <w:pStyle w:val="Odstavekseznama"/>
        <w:tabs>
          <w:tab w:val="left" w:pos="1925"/>
          <w:tab w:val="left" w:pos="3086"/>
        </w:tabs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Podnebna kri</w:t>
      </w:r>
    </w:p>
    <w:p w:rsidR="00982800" w:rsidRDefault="00982800" w:rsidP="00982800">
      <w:pPr>
        <w:pStyle w:val="Odstavekseznama"/>
        <w:numPr>
          <w:ilvl w:val="0"/>
          <w:numId w:val="5"/>
        </w:numPr>
        <w:tabs>
          <w:tab w:val="left" w:pos="1925"/>
          <w:tab w:val="left" w:pos="3086"/>
        </w:tabs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Jamnik </w:t>
      </w:r>
      <w:proofErr w:type="spellStart"/>
      <w:r>
        <w:rPr>
          <w:rFonts w:cstheme="minorHAnsi"/>
          <w:sz w:val="28"/>
        </w:rPr>
        <w:t>Pocajt</w:t>
      </w:r>
      <w:proofErr w:type="spellEnd"/>
      <w:r>
        <w:rPr>
          <w:rFonts w:cstheme="minorHAnsi"/>
          <w:sz w:val="28"/>
        </w:rPr>
        <w:t>, T.: Kruhek je šel po svetu</w:t>
      </w:r>
    </w:p>
    <w:p w:rsidR="00982800" w:rsidRDefault="00982800" w:rsidP="00982800">
      <w:pPr>
        <w:pStyle w:val="Odstavekseznama"/>
        <w:numPr>
          <w:ilvl w:val="0"/>
          <w:numId w:val="5"/>
        </w:numPr>
        <w:tabs>
          <w:tab w:val="left" w:pos="1925"/>
          <w:tab w:val="left" w:pos="3086"/>
        </w:tabs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Klopčič, A.: </w:t>
      </w:r>
      <w:proofErr w:type="spellStart"/>
      <w:r>
        <w:rPr>
          <w:rFonts w:cstheme="minorHAnsi"/>
          <w:sz w:val="28"/>
        </w:rPr>
        <w:t>Organko</w:t>
      </w:r>
      <w:proofErr w:type="spellEnd"/>
    </w:p>
    <w:p w:rsidR="00982800" w:rsidRPr="006C6C42" w:rsidRDefault="00982800" w:rsidP="00982800">
      <w:pPr>
        <w:tabs>
          <w:tab w:val="left" w:pos="1925"/>
          <w:tab w:val="left" w:pos="3086"/>
        </w:tabs>
        <w:spacing w:after="0" w:line="240" w:lineRule="auto"/>
        <w:rPr>
          <w:rFonts w:cstheme="minorHAnsi"/>
          <w:color w:val="70AD47" w:themeColor="accent6"/>
          <w:sz w:val="28"/>
        </w:rPr>
      </w:pPr>
    </w:p>
    <w:p w:rsidR="00982800" w:rsidRDefault="00982800"/>
    <w:sectPr w:rsidR="0098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951"/>
    <w:multiLevelType w:val="hybridMultilevel"/>
    <w:tmpl w:val="04B840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48C5"/>
    <w:multiLevelType w:val="hybridMultilevel"/>
    <w:tmpl w:val="675245C2"/>
    <w:lvl w:ilvl="0" w:tplc="10804F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50E3C"/>
    <w:multiLevelType w:val="hybridMultilevel"/>
    <w:tmpl w:val="D2EC35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85215"/>
    <w:multiLevelType w:val="hybridMultilevel"/>
    <w:tmpl w:val="4A448AE4"/>
    <w:lvl w:ilvl="0" w:tplc="BD921A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0315C"/>
    <w:multiLevelType w:val="hybridMultilevel"/>
    <w:tmpl w:val="BBA66F34"/>
    <w:lvl w:ilvl="0" w:tplc="BD921A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00"/>
    <w:rsid w:val="00697EE7"/>
    <w:rsid w:val="009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D81E-A053-470C-BCAA-4A2CBC46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280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280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Učitelj</cp:lastModifiedBy>
  <cp:revision>2</cp:revision>
  <dcterms:created xsi:type="dcterms:W3CDTF">2022-10-25T11:41:00Z</dcterms:created>
  <dcterms:modified xsi:type="dcterms:W3CDTF">2022-10-25T11:41:00Z</dcterms:modified>
</cp:coreProperties>
</file>